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94" w:rsidRPr="009E0B94" w:rsidRDefault="009E0B94" w:rsidP="009E0B94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</w:rPr>
        <w:t>佛光山普門中學10</w:t>
      </w:r>
      <w:r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</w:rPr>
        <w:t>6</w:t>
      </w:r>
      <w:r w:rsidRPr="009E0B94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</w:rPr>
        <w:t>學年度推動臺灣母語週實施計畫</w:t>
      </w:r>
    </w:p>
    <w:p w:rsidR="009E0B94" w:rsidRPr="009E0B94" w:rsidRDefault="009E0B94" w:rsidP="009E0B94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壹、依據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教育部97年7月1日臺國（二）字第0970098487C號令修正發佈之「教育部補助直轄市縣（市）推動國民中小學本土教育要點」及「教育部補助直轄（縣）市推動國民中小學本土教育要點」辦理。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貳、實施緣起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一、語言乃文化的重要傳承工具，推動本土語言卻日漸式微。河洛語、客家語、及原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住民等本土語言文化的教學，將能促進族群和諧，提升學生熱愛鄉土情操。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二、教育部於九十學年度實施之「國民中小學九年一貫課程」，其中語文之學習領域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除本國語文、英語、外國語外，亦包括鄉土語文。基本理念為：以多元文化精神 　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及尊重各族群語文特性納入正式課程實施教學，強調族群語文對鄉土文化延續的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重要性，並培養學生熱愛鄉土情懷，進而瞭解及尊重不同文化與推廣國際視野。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參、實施目的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一、激發學生熱愛及探索本土文化之興趣，養成主動學習的習慣。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二、教導學生聽、說、讀、寫、作之本土語言基本能力，使其能在日常生活中靈活運用、表達情意。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三、培養學生應用母語從事思考、理解、討論、欣賞、創作及解決問題。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四、落實母語教育生活化，使師生更能長時間練習及應用母語，提升母語能力。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五、校內課程與主題活動結合本土，讓師生認識在地特色環境與歷史文化。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肆、實施對象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本校全體師生。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>伍、教學語言範圍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以閩南語為主，客語、原住民語、新住民語為輔。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陸、實施原則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一、生活化：師生藉由日常生活中母語之交談，增進母語溝通的能力。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二、趣味化：透過遊戲方式，藉由生動活潑的教學，激發學生熱愛本土的情操。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三、隨機化：採用融入式隨機教學，增進師生母語運用的能力。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四、普及化：透過母語教學，將母語普遍推廣到校園每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個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角落。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柒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、實施方式及時間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一、成立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lang w:eastAsia="zh-HK"/>
        </w:rPr>
        <w:t>母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語工作組織（含課程小組）</w:t>
      </w:r>
    </w:p>
    <w:tbl>
      <w:tblPr>
        <w:tblW w:w="878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127"/>
        <w:gridCol w:w="3544"/>
        <w:gridCol w:w="1559"/>
      </w:tblGrid>
      <w:tr w:rsidR="009E0B94" w:rsidRPr="009E0B94" w:rsidTr="009E0B94">
        <w:trPr>
          <w:tblCellSpacing w:w="15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NO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負 責 人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工 作 執 掌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備註</w:t>
            </w:r>
          </w:p>
        </w:tc>
      </w:tr>
      <w:tr w:rsidR="009E0B94" w:rsidRPr="009E0B94" w:rsidTr="009E0B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校長：蔡國權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負責監督母語教學之進行。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E0B94" w:rsidRPr="009E0B94" w:rsidTr="009E0B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教務主任：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邵建邦主任</w:t>
            </w:r>
          </w:p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教學組長：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曾建勝組長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母語教學計劃擬定及進度</w:t>
            </w:r>
          </w:p>
          <w:p w:rsidR="009E0B94" w:rsidRDefault="009E0B94" w:rsidP="009E0B94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之掌控。</w:t>
            </w:r>
          </w:p>
          <w:p w:rsidR="009E0B94" w:rsidRPr="009E0B94" w:rsidRDefault="009E0B94" w:rsidP="009E0B9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辦理教師研習活動。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E0B94" w:rsidRPr="009E0B94" w:rsidTr="009E0B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張惠美老師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王俊傑老師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林宛嫺老師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陳茂山老師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劉信玉老師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曾建勝老師</w:t>
            </w:r>
          </w:p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莊惠雯老師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蒐集母語教學資料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E0B94" w:rsidRPr="009E0B94" w:rsidTr="009E0B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王俊傑老師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張惠美老師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母語教學之實際指導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</w:tbl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二、教學時間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)固定教學時間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每週三為母語日，當天鼓勵全校師生使用母語進行授課、廣播、會議、交談等，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並於返家後持續進行，讓母語自然融入生活，塑造母語環境。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(二)隨機教學時間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1.學校佈告欄、教室環境佈置，廁所文學配合母語教學活動。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2.午餐時間播放母語音樂、俚語介紹等廣播。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3.「臺灣母語日」另辦理相關活動。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br/>
        <w:t>三、教材內容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)各機關出版的母語教材、相關本土語言書籍、媒體。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(二)教師配合學生程度蒐集母語教學資料。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(三)資料蒐集小組協助蒐集資料。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(四)由研習活動中所取得資料供教學參考。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四、教學方法及評量：分組活動、合作學習，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採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下列方式教學及評量。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)口語教學：教師直接示範 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(二)利用媒體教學。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(三)趣味教學：囝仔歌、童謠、故事、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謎猜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、繞口令、俗語、諺語、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答喙鼓等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(四)採取多元評量：閱讀課文、口頭回答、紙筆測驗、表演、實作等方式。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五、教學相關配合活動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)辦理母語各項競賽活動：演講、說故事、戲劇、歌唱比賽。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(二)辦理教學觀摩會，提供教師相互學習。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(三)辦理教師研習活動：邀請專家學者專題講座、教師分享教學心得。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捌、實施時間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10</w:t>
      </w:r>
      <w:r w:rsidR="00F85EA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6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</w:t>
      </w:r>
      <w:r w:rsidR="00F85EA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8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月1日至10</w:t>
      </w:r>
      <w:r w:rsidR="00F85EA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7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</w:t>
      </w:r>
      <w:r w:rsidR="00F85EA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7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月3</w:t>
      </w:r>
      <w:r w:rsidR="00F85EA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bookmarkStart w:id="0" w:name="_GoBack"/>
      <w:bookmarkEnd w:id="0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日。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玖、師資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一、以校內教師為主，凡參加過本市或教育機構本土語言36小時以上培訓、或曾修習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相關學分，能聽說讀寫流利者為優先考量。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二、師資培訓：鼓勵教師參加校外研習活動或利用領域時間辦理校內河洛語研習活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　　　　　動。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三、外聘合格師資。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拾、預估成效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一、落實實施之國民中小學九年一貫課程之本土語言教學，統整語文學習領域，展現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 xml:space="preserve">　　課程的多元性與本土觀。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二、學生運用本土語言之能力顯著提昇，並認識本土語言之美，進而擴大本土教學之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內涵。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三、網站建置、師資培育，使學校成為保存、傳遞社會文化的中心，伸展學校教育之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功能。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四、藉由語言學習，傳承本土豐碩文化，養成學生珍愛鄉土，關心社會的鄉土情。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五、透過教學，培養學生多元文化觀，及尊重不同族群的國際觀。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拾壹、本計畫經校長核可後實施，修正亦同。</w:t>
      </w:r>
    </w:p>
    <w:p w:rsidR="00207FE7" w:rsidRDefault="00207FE7"/>
    <w:sectPr w:rsidR="00207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4B2"/>
    <w:multiLevelType w:val="hybridMultilevel"/>
    <w:tmpl w:val="6898F3D2"/>
    <w:lvl w:ilvl="0" w:tplc="DEE69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94"/>
    <w:rsid w:val="00207FE7"/>
    <w:rsid w:val="009E0B94"/>
    <w:rsid w:val="00F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F3E7"/>
  <w15:chartTrackingRefBased/>
  <w15:docId w15:val="{61E3C794-B3DB-4AFE-9DF1-380B446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9E0B94"/>
  </w:style>
  <w:style w:type="paragraph" w:styleId="Web">
    <w:name w:val="Normal (Web)"/>
    <w:basedOn w:val="a"/>
    <w:uiPriority w:val="99"/>
    <w:semiHidden/>
    <w:unhideWhenUsed/>
    <w:rsid w:val="009E0B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E0B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2019-09-02T01:54:00Z</dcterms:created>
  <dcterms:modified xsi:type="dcterms:W3CDTF">2019-09-02T01:54:00Z</dcterms:modified>
</cp:coreProperties>
</file>